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3C" w:rsidRDefault="0054073C" w:rsidP="0054073C">
      <w:pPr>
        <w:spacing w:after="120"/>
        <w:jc w:val="center"/>
        <w:rPr>
          <w:b/>
          <w:sz w:val="28"/>
        </w:rPr>
      </w:pPr>
      <w:r>
        <w:rPr>
          <w:b/>
          <w:noProof/>
          <w:sz w:val="28"/>
          <w:lang w:eastAsia="tr-TR"/>
        </w:rPr>
        <w:drawing>
          <wp:anchor distT="0" distB="0" distL="114300" distR="114300" simplePos="0" relativeHeight="251658240" behindDoc="0" locked="0" layoutInCell="1" allowOverlap="1">
            <wp:simplePos x="2413635" y="899160"/>
            <wp:positionH relativeFrom="margin">
              <wp:align>center</wp:align>
            </wp:positionH>
            <wp:positionV relativeFrom="margin">
              <wp:align>top</wp:align>
            </wp:positionV>
            <wp:extent cx="2730500" cy="579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AM_logo_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0500" cy="579120"/>
                    </a:xfrm>
                    <a:prstGeom prst="rect">
                      <a:avLst/>
                    </a:prstGeom>
                  </pic:spPr>
                </pic:pic>
              </a:graphicData>
            </a:graphic>
          </wp:anchor>
        </w:drawing>
      </w:r>
    </w:p>
    <w:p w:rsidR="0054073C" w:rsidRDefault="0054073C" w:rsidP="0054073C">
      <w:pPr>
        <w:spacing w:after="120"/>
        <w:jc w:val="center"/>
        <w:rPr>
          <w:b/>
          <w:sz w:val="28"/>
        </w:rPr>
      </w:pPr>
    </w:p>
    <w:p w:rsidR="0054073C" w:rsidRDefault="0054073C" w:rsidP="0054073C">
      <w:pPr>
        <w:spacing w:after="120"/>
        <w:jc w:val="center"/>
        <w:rPr>
          <w:b/>
          <w:sz w:val="28"/>
        </w:rPr>
      </w:pPr>
    </w:p>
    <w:p w:rsidR="0054073C" w:rsidRPr="00015DA4" w:rsidRDefault="0054073C" w:rsidP="0054073C">
      <w:pPr>
        <w:spacing w:after="0"/>
        <w:jc w:val="center"/>
        <w:rPr>
          <w:b/>
          <w:sz w:val="28"/>
        </w:rPr>
      </w:pPr>
      <w:r w:rsidRPr="00015DA4">
        <w:rPr>
          <w:b/>
          <w:sz w:val="28"/>
        </w:rPr>
        <w:t xml:space="preserve">Koç </w:t>
      </w:r>
      <w:r>
        <w:rPr>
          <w:b/>
          <w:sz w:val="28"/>
        </w:rPr>
        <w:t>Üniversitesi</w:t>
      </w:r>
      <w:r w:rsidRPr="00015DA4">
        <w:rPr>
          <w:b/>
          <w:sz w:val="28"/>
        </w:rPr>
        <w:t xml:space="preserve">– Stavros Niarchos </w:t>
      </w:r>
      <w:r>
        <w:rPr>
          <w:b/>
          <w:sz w:val="28"/>
        </w:rPr>
        <w:t>Vakfı</w:t>
      </w:r>
    </w:p>
    <w:p w:rsidR="0054073C" w:rsidRDefault="0054073C" w:rsidP="0054073C">
      <w:pPr>
        <w:spacing w:after="0"/>
        <w:jc w:val="center"/>
        <w:rPr>
          <w:b/>
          <w:sz w:val="28"/>
        </w:rPr>
      </w:pPr>
      <w:r>
        <w:rPr>
          <w:b/>
          <w:sz w:val="28"/>
        </w:rPr>
        <w:t xml:space="preserve">Geç Antik Çağ ve Bizans Araştırmaları Merkezi </w:t>
      </w:r>
      <w:r w:rsidRPr="00015DA4">
        <w:rPr>
          <w:b/>
          <w:sz w:val="28"/>
        </w:rPr>
        <w:t xml:space="preserve">(GABAM) </w:t>
      </w:r>
    </w:p>
    <w:p w:rsidR="0054073C" w:rsidRPr="00015DA4" w:rsidRDefault="0054073C" w:rsidP="0054073C">
      <w:pPr>
        <w:spacing w:after="0"/>
        <w:jc w:val="center"/>
        <w:rPr>
          <w:b/>
          <w:sz w:val="28"/>
        </w:rPr>
      </w:pPr>
      <w:r>
        <w:rPr>
          <w:b/>
          <w:sz w:val="28"/>
        </w:rPr>
        <w:t>Arşivi</w:t>
      </w:r>
    </w:p>
    <w:p w:rsidR="0054073C" w:rsidRDefault="0054073C" w:rsidP="0054073C">
      <w:pPr>
        <w:spacing w:after="0"/>
        <w:jc w:val="center"/>
        <w:rPr>
          <w:caps/>
          <w:sz w:val="28"/>
        </w:rPr>
      </w:pPr>
    </w:p>
    <w:p w:rsidR="0054073C" w:rsidRPr="0054073C" w:rsidRDefault="0054073C" w:rsidP="0054073C">
      <w:pPr>
        <w:jc w:val="center"/>
        <w:rPr>
          <w:caps/>
          <w:u w:val="single"/>
        </w:rPr>
      </w:pPr>
      <w:r w:rsidRPr="0054073C">
        <w:rPr>
          <w:caps/>
          <w:u w:val="single"/>
        </w:rPr>
        <w:t>FOTOĞRAF TALEP FORMU</w:t>
      </w:r>
    </w:p>
    <w:p w:rsidR="0054073C" w:rsidRPr="0054073C" w:rsidRDefault="0054073C" w:rsidP="0054073C">
      <w:pPr>
        <w:rPr>
          <w:sz w:val="22"/>
          <w:szCs w:val="22"/>
        </w:rPr>
      </w:pPr>
      <w:r w:rsidRPr="0054073C">
        <w:rPr>
          <w:sz w:val="22"/>
          <w:szCs w:val="22"/>
        </w:rPr>
        <w:t xml:space="preserve">Talep edenin adı: </w:t>
      </w:r>
    </w:p>
    <w:p w:rsidR="0054073C" w:rsidRPr="0054073C" w:rsidRDefault="0054073C" w:rsidP="0054073C">
      <w:pPr>
        <w:rPr>
          <w:sz w:val="22"/>
          <w:szCs w:val="22"/>
        </w:rPr>
      </w:pPr>
      <w:r w:rsidRPr="0054073C">
        <w:rPr>
          <w:sz w:val="22"/>
          <w:szCs w:val="22"/>
        </w:rPr>
        <w:t xml:space="preserve">Kurum: </w:t>
      </w:r>
    </w:p>
    <w:p w:rsidR="0054073C" w:rsidRPr="0054073C" w:rsidRDefault="0054073C" w:rsidP="0054073C">
      <w:pPr>
        <w:rPr>
          <w:sz w:val="22"/>
          <w:szCs w:val="22"/>
        </w:rPr>
      </w:pPr>
      <w:r w:rsidRPr="0054073C">
        <w:rPr>
          <w:sz w:val="22"/>
          <w:szCs w:val="22"/>
        </w:rPr>
        <w:t>Adres:</w:t>
      </w:r>
    </w:p>
    <w:p w:rsidR="0054073C" w:rsidRPr="0054073C" w:rsidRDefault="0054073C" w:rsidP="0054073C">
      <w:pPr>
        <w:rPr>
          <w:sz w:val="22"/>
          <w:szCs w:val="22"/>
        </w:rPr>
      </w:pPr>
      <w:r w:rsidRPr="0054073C">
        <w:rPr>
          <w:sz w:val="22"/>
          <w:szCs w:val="22"/>
        </w:rPr>
        <w:t>E- Posta:</w:t>
      </w:r>
    </w:p>
    <w:p w:rsidR="0054073C" w:rsidRPr="0054073C" w:rsidRDefault="0054073C" w:rsidP="0054073C">
      <w:pPr>
        <w:rPr>
          <w:sz w:val="22"/>
          <w:szCs w:val="22"/>
        </w:rPr>
      </w:pPr>
      <w:r w:rsidRPr="0054073C">
        <w:rPr>
          <w:sz w:val="22"/>
          <w:szCs w:val="22"/>
        </w:rPr>
        <w:t xml:space="preserve">Telefon: </w:t>
      </w:r>
    </w:p>
    <w:p w:rsidR="0054073C" w:rsidRPr="0054073C" w:rsidRDefault="0054073C" w:rsidP="0054073C">
      <w:pPr>
        <w:spacing w:after="0"/>
        <w:rPr>
          <w:sz w:val="22"/>
          <w:szCs w:val="22"/>
        </w:rPr>
      </w:pPr>
    </w:p>
    <w:p w:rsidR="0054073C" w:rsidRPr="0054073C" w:rsidRDefault="0054073C" w:rsidP="0054073C">
      <w:pPr>
        <w:rPr>
          <w:sz w:val="22"/>
          <w:szCs w:val="22"/>
          <w:u w:val="single"/>
        </w:rPr>
      </w:pPr>
      <w:r w:rsidRPr="0054073C">
        <w:rPr>
          <w:sz w:val="22"/>
          <w:szCs w:val="22"/>
          <w:u w:val="single"/>
        </w:rPr>
        <w:t>Fotoğrafların kullanım amacı:</w:t>
      </w:r>
    </w:p>
    <w:p w:rsidR="0054073C" w:rsidRPr="0054073C" w:rsidRDefault="0054073C" w:rsidP="0054073C">
      <w:pPr>
        <w:rPr>
          <w:sz w:val="22"/>
          <w:szCs w:val="22"/>
        </w:rPr>
      </w:pPr>
      <w:r w:rsidRPr="0054073C">
        <w:rPr>
          <w:sz w:val="22"/>
          <w:szCs w:val="22"/>
        </w:rPr>
        <w:t>( ) Eğitsel kullanım (tez, proje, sunum, ders)</w:t>
      </w:r>
    </w:p>
    <w:p w:rsidR="0054073C" w:rsidRPr="0054073C" w:rsidRDefault="0054073C" w:rsidP="0054073C">
      <w:pPr>
        <w:rPr>
          <w:sz w:val="22"/>
          <w:szCs w:val="22"/>
        </w:rPr>
      </w:pPr>
      <w:r w:rsidRPr="0054073C">
        <w:rPr>
          <w:sz w:val="22"/>
          <w:szCs w:val="22"/>
        </w:rPr>
        <w:t>( ) Akademik yayınlar (kitap, makale)</w:t>
      </w:r>
    </w:p>
    <w:p w:rsidR="0054073C" w:rsidRPr="0054073C" w:rsidRDefault="0054073C" w:rsidP="0054073C">
      <w:pPr>
        <w:rPr>
          <w:sz w:val="22"/>
          <w:szCs w:val="22"/>
        </w:rPr>
      </w:pPr>
      <w:r w:rsidRPr="0054073C">
        <w:rPr>
          <w:sz w:val="22"/>
          <w:szCs w:val="22"/>
        </w:rPr>
        <w:t>( ) Ticari olmayan sergiler (bilimsel, eğitsel)</w:t>
      </w:r>
    </w:p>
    <w:p w:rsidR="0054073C" w:rsidRPr="0054073C" w:rsidRDefault="0054073C" w:rsidP="0054073C">
      <w:pPr>
        <w:rPr>
          <w:sz w:val="22"/>
          <w:szCs w:val="22"/>
        </w:rPr>
      </w:pPr>
      <w:r w:rsidRPr="0054073C">
        <w:rPr>
          <w:sz w:val="22"/>
          <w:szCs w:val="22"/>
        </w:rPr>
        <w:t>( ) Ticari kullanım</w:t>
      </w:r>
    </w:p>
    <w:p w:rsidR="0054073C" w:rsidRPr="0054073C" w:rsidRDefault="0054073C" w:rsidP="0054073C">
      <w:pPr>
        <w:rPr>
          <w:sz w:val="22"/>
          <w:szCs w:val="22"/>
        </w:rPr>
      </w:pPr>
      <w:r w:rsidRPr="0054073C">
        <w:rPr>
          <w:sz w:val="22"/>
          <w:szCs w:val="22"/>
        </w:rPr>
        <w:t xml:space="preserve">Lütfen fotoğrafların hangi amaçla ve nasıl kullanılacağı hakkında detay veriniz: </w:t>
      </w:r>
    </w:p>
    <w:p w:rsidR="0054073C" w:rsidRDefault="0054073C" w:rsidP="0054073C">
      <w:pPr>
        <w:rPr>
          <w:sz w:val="22"/>
          <w:szCs w:val="22"/>
        </w:rPr>
      </w:pPr>
    </w:p>
    <w:p w:rsidR="0054073C" w:rsidRDefault="0054073C" w:rsidP="0054073C">
      <w:pPr>
        <w:rPr>
          <w:sz w:val="22"/>
          <w:szCs w:val="22"/>
        </w:rPr>
      </w:pPr>
    </w:p>
    <w:p w:rsidR="0054073C" w:rsidRPr="0054073C" w:rsidRDefault="0054073C" w:rsidP="0054073C">
      <w:pPr>
        <w:rPr>
          <w:sz w:val="22"/>
          <w:szCs w:val="22"/>
          <w:u w:val="single"/>
        </w:rPr>
      </w:pPr>
      <w:r w:rsidRPr="0054073C">
        <w:rPr>
          <w:sz w:val="22"/>
          <w:szCs w:val="22"/>
          <w:u w:val="single"/>
        </w:rPr>
        <w:t>Talep edilen fotoğrafların listesi</w:t>
      </w:r>
    </w:p>
    <w:p w:rsidR="0054073C" w:rsidRPr="0054073C" w:rsidRDefault="0054073C" w:rsidP="0054073C">
      <w:pPr>
        <w:ind w:firstLine="708"/>
        <w:rPr>
          <w:sz w:val="22"/>
          <w:szCs w:val="22"/>
        </w:rPr>
      </w:pPr>
      <w:r w:rsidRPr="0054073C">
        <w:rPr>
          <w:sz w:val="22"/>
          <w:szCs w:val="22"/>
        </w:rPr>
        <w:t>Envanter No:</w:t>
      </w:r>
      <w:r w:rsidRPr="0054073C">
        <w:rPr>
          <w:sz w:val="22"/>
          <w:szCs w:val="22"/>
        </w:rPr>
        <w:tab/>
      </w:r>
      <w:r w:rsidRPr="0054073C">
        <w:rPr>
          <w:sz w:val="22"/>
          <w:szCs w:val="22"/>
        </w:rPr>
        <w:tab/>
      </w:r>
      <w:r w:rsidRPr="0054073C">
        <w:rPr>
          <w:sz w:val="22"/>
          <w:szCs w:val="22"/>
        </w:rPr>
        <w:tab/>
        <w:t>Başlık:</w:t>
      </w:r>
      <w:r w:rsidRPr="0054073C">
        <w:rPr>
          <w:sz w:val="22"/>
          <w:szCs w:val="22"/>
        </w:rPr>
        <w:tab/>
      </w:r>
      <w:r w:rsidRPr="0054073C">
        <w:rPr>
          <w:sz w:val="22"/>
          <w:szCs w:val="22"/>
        </w:rPr>
        <w:tab/>
      </w:r>
      <w:r w:rsidRPr="0054073C">
        <w:rPr>
          <w:sz w:val="22"/>
          <w:szCs w:val="22"/>
        </w:rPr>
        <w:tab/>
      </w:r>
      <w:r w:rsidRPr="0054073C">
        <w:rPr>
          <w:sz w:val="22"/>
          <w:szCs w:val="22"/>
        </w:rPr>
        <w:tab/>
      </w:r>
      <w:r w:rsidRPr="0054073C">
        <w:rPr>
          <w:sz w:val="22"/>
          <w:szCs w:val="22"/>
        </w:rPr>
        <w:tab/>
      </w:r>
      <w:r w:rsidRPr="0054073C">
        <w:rPr>
          <w:sz w:val="22"/>
          <w:szCs w:val="22"/>
        </w:rPr>
        <w:tab/>
      </w:r>
    </w:p>
    <w:p w:rsidR="0054073C" w:rsidRPr="0054073C" w:rsidRDefault="0054073C" w:rsidP="0054073C">
      <w:pPr>
        <w:rPr>
          <w:sz w:val="22"/>
          <w:szCs w:val="22"/>
        </w:rPr>
      </w:pPr>
      <w:r w:rsidRPr="0054073C">
        <w:rPr>
          <w:sz w:val="22"/>
          <w:szCs w:val="22"/>
        </w:rPr>
        <w:t>1.</w:t>
      </w:r>
    </w:p>
    <w:p w:rsidR="0054073C" w:rsidRPr="0054073C" w:rsidRDefault="0054073C" w:rsidP="0054073C">
      <w:pPr>
        <w:rPr>
          <w:sz w:val="22"/>
          <w:szCs w:val="22"/>
        </w:rPr>
      </w:pPr>
      <w:r w:rsidRPr="0054073C">
        <w:rPr>
          <w:sz w:val="22"/>
          <w:szCs w:val="22"/>
        </w:rPr>
        <w:t>2.</w:t>
      </w:r>
    </w:p>
    <w:p w:rsidR="0054073C" w:rsidRPr="0054073C" w:rsidRDefault="0054073C" w:rsidP="0054073C">
      <w:pPr>
        <w:rPr>
          <w:sz w:val="22"/>
          <w:szCs w:val="22"/>
        </w:rPr>
      </w:pPr>
      <w:r w:rsidRPr="0054073C">
        <w:rPr>
          <w:sz w:val="22"/>
          <w:szCs w:val="22"/>
        </w:rPr>
        <w:t>3.</w:t>
      </w:r>
    </w:p>
    <w:p w:rsidR="0054073C" w:rsidRPr="0054073C" w:rsidRDefault="0054073C" w:rsidP="0054073C">
      <w:pPr>
        <w:rPr>
          <w:sz w:val="22"/>
          <w:szCs w:val="22"/>
        </w:rPr>
      </w:pPr>
      <w:r w:rsidRPr="0054073C">
        <w:rPr>
          <w:sz w:val="22"/>
          <w:szCs w:val="22"/>
        </w:rPr>
        <w:t>4.</w:t>
      </w:r>
    </w:p>
    <w:p w:rsidR="0054073C" w:rsidRPr="0054073C" w:rsidRDefault="0054073C" w:rsidP="0054073C">
      <w:pPr>
        <w:rPr>
          <w:sz w:val="22"/>
          <w:szCs w:val="22"/>
        </w:rPr>
      </w:pPr>
      <w:r w:rsidRPr="0054073C">
        <w:rPr>
          <w:sz w:val="22"/>
          <w:szCs w:val="22"/>
        </w:rPr>
        <w:t>TOPLAM Sayı:</w:t>
      </w:r>
    </w:p>
    <w:p w:rsidR="0054073C" w:rsidRPr="0054073C" w:rsidRDefault="0054073C" w:rsidP="0054073C">
      <w:pPr>
        <w:rPr>
          <w:sz w:val="22"/>
          <w:szCs w:val="22"/>
        </w:rPr>
      </w:pPr>
      <w:r w:rsidRPr="0054073C">
        <w:rPr>
          <w:sz w:val="22"/>
          <w:szCs w:val="22"/>
        </w:rPr>
        <w:t>Kullanıcıların uyması gereken ve Koç Üniversitesi Geç Antik Çağ ve Bizans Araştırmaları Merkezi (GABAM) Arşiv Politikası’na ait kullanım koşullarını dikkatlice okudum. Kullanım koşullarının açık olduğunu, Üniversitenin iç politikalarına uyacağımı ve kullanım koşullarını ihlal ettiğim durumda doğacak sonuçlardan sorumlu olduğumu beyan ederim.</w:t>
      </w:r>
    </w:p>
    <w:p w:rsidR="0054073C" w:rsidRPr="0054073C" w:rsidRDefault="0054073C" w:rsidP="0054073C">
      <w:pPr>
        <w:rPr>
          <w:sz w:val="22"/>
          <w:szCs w:val="22"/>
        </w:rPr>
      </w:pPr>
      <w:r w:rsidRPr="0054073C">
        <w:rPr>
          <w:sz w:val="22"/>
          <w:szCs w:val="22"/>
        </w:rPr>
        <w:t>Tarih:</w:t>
      </w:r>
    </w:p>
    <w:p w:rsidR="004405CD" w:rsidRPr="0054073C" w:rsidRDefault="0054073C">
      <w:pPr>
        <w:rPr>
          <w:sz w:val="22"/>
          <w:szCs w:val="22"/>
        </w:rPr>
      </w:pPr>
      <w:r w:rsidRPr="0054073C">
        <w:rPr>
          <w:sz w:val="22"/>
          <w:szCs w:val="22"/>
        </w:rPr>
        <w:t>İmza:</w:t>
      </w:r>
      <w:bookmarkStart w:id="0" w:name="_GoBack"/>
      <w:bookmarkEnd w:id="0"/>
    </w:p>
    <w:sectPr w:rsidR="004405CD" w:rsidRPr="0054073C" w:rsidSect="0054073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3C"/>
    <w:rsid w:val="00143B0D"/>
    <w:rsid w:val="00307A79"/>
    <w:rsid w:val="0054073C"/>
    <w:rsid w:val="006E484E"/>
    <w:rsid w:val="0089219A"/>
    <w:rsid w:val="00A24C4D"/>
    <w:rsid w:val="00A322C1"/>
    <w:rsid w:val="00AB4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3C"/>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3C"/>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3C"/>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3C"/>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baltan</dc:creator>
  <cp:lastModifiedBy>baltan</cp:lastModifiedBy>
  <cp:revision>2</cp:revision>
  <dcterms:created xsi:type="dcterms:W3CDTF">2017-03-29T07:58:00Z</dcterms:created>
  <dcterms:modified xsi:type="dcterms:W3CDTF">2017-03-29T08:03:00Z</dcterms:modified>
</cp:coreProperties>
</file>